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923E0A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Павловского сельского поселения по кодам  </w:t>
      </w: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</w:t>
      </w:r>
      <w:r w:rsidR="00923E0A" w:rsidRP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3E0A"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доходов</w:t>
      </w:r>
      <w:r w:rsid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F33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2014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Pr="00FC4FCD" w:rsidRDefault="00C52156" w:rsidP="00C52156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W w:w="15271" w:type="dxa"/>
        <w:tblInd w:w="103" w:type="dxa"/>
        <w:tblLook w:val="04A0"/>
      </w:tblPr>
      <w:tblGrid>
        <w:gridCol w:w="7943"/>
        <w:gridCol w:w="2148"/>
        <w:gridCol w:w="3100"/>
        <w:gridCol w:w="2080"/>
      </w:tblGrid>
      <w:tr w:rsidR="00923E0A" w:rsidRPr="00923E0A" w:rsidTr="00923E0A">
        <w:trPr>
          <w:trHeight w:val="750"/>
          <w:tblHeader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Кассовое исполнение за </w:t>
            </w:r>
            <w:r w:rsidR="00F33F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2014</w:t>
            </w: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23E0A" w:rsidRPr="00923E0A" w:rsidTr="00923E0A">
        <w:trPr>
          <w:trHeight w:val="1095"/>
          <w:tblHeader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администратора поступлений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доходов бюджета сельского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E0A" w:rsidRPr="00923E0A" w:rsidRDefault="00923E0A" w:rsidP="0092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370F0" w:rsidRPr="00923E0A" w:rsidTr="007370F0">
        <w:trPr>
          <w:trHeight w:val="331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8 190,6</w:t>
            </w:r>
          </w:p>
        </w:tc>
      </w:tr>
      <w:tr w:rsidR="007370F0" w:rsidRPr="00923E0A" w:rsidTr="00F33FB2">
        <w:trPr>
          <w:trHeight w:val="272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8 190,6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Федеральная налоговая служба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75 292,7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39 646,9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5 287,3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5 287,4</w:t>
            </w:r>
          </w:p>
        </w:tc>
      </w:tr>
      <w:tr w:rsidR="007370F0" w:rsidRPr="00923E0A" w:rsidTr="00F33FB2">
        <w:trPr>
          <w:trHeight w:val="346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1 05 03020 01 0000 110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-0,1</w:t>
            </w:r>
          </w:p>
        </w:tc>
      </w:tr>
      <w:tr w:rsidR="007370F0" w:rsidRPr="00923E0A" w:rsidTr="00923E0A">
        <w:trPr>
          <w:trHeight w:val="112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7 159,2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23 199,3</w:t>
            </w:r>
          </w:p>
        </w:tc>
      </w:tr>
      <w:tr w:rsidR="007370F0" w:rsidRPr="00923E0A" w:rsidTr="00923E0A">
        <w:trPr>
          <w:trHeight w:val="130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1 06 06013 10 0000 110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9 747,1</w:t>
            </w:r>
          </w:p>
        </w:tc>
      </w:tr>
      <w:tr w:rsidR="007370F0" w:rsidRPr="00923E0A" w:rsidTr="00923E0A">
        <w:trPr>
          <w:trHeight w:val="986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CF434D" w:rsidP="00CF43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13 452,2</w:t>
            </w:r>
          </w:p>
        </w:tc>
      </w:tr>
      <w:tr w:rsidR="007370F0" w:rsidRPr="00923E0A" w:rsidTr="00DC73D4">
        <w:trPr>
          <w:trHeight w:val="42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0F0" w:rsidRPr="007370F0" w:rsidRDefault="00FD7DBD" w:rsidP="00FD7D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D7D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муниципального образования Павловский район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12 889,7</w:t>
            </w:r>
          </w:p>
        </w:tc>
      </w:tr>
      <w:tr w:rsidR="007370F0" w:rsidRPr="00923E0A" w:rsidTr="00923E0A">
        <w:trPr>
          <w:trHeight w:val="827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 арендной платы за земельные участки, государственная собственность на которые не разграничена и которые расположены в границах поселения,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12 719,5</w:t>
            </w:r>
          </w:p>
        </w:tc>
      </w:tr>
      <w:tr w:rsidR="007370F0" w:rsidRPr="00923E0A" w:rsidTr="00923E0A">
        <w:trPr>
          <w:trHeight w:val="557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расположены в границах поселений 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1 14 06013 10 0000 430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170,2</w:t>
            </w:r>
          </w:p>
        </w:tc>
      </w:tr>
      <w:tr w:rsidR="007370F0" w:rsidRPr="00923E0A" w:rsidTr="00F33FB2">
        <w:trPr>
          <w:trHeight w:val="583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Администрация Павловского сельского поселения Павловского района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1 423,1</w:t>
            </w:r>
          </w:p>
        </w:tc>
      </w:tr>
      <w:tr w:rsidR="007370F0" w:rsidRPr="00923E0A" w:rsidTr="00F33FB2">
        <w:trPr>
          <w:trHeight w:val="182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 арендной платы за земельные участки, государственная собственность на которые не разграничена и которые расположены в границах поселения,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1 11 05013 10 0000 120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7370F0" w:rsidRPr="00923E0A" w:rsidTr="00923E0A">
        <w:trPr>
          <w:trHeight w:val="75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652,1</w:t>
            </w:r>
          </w:p>
        </w:tc>
      </w:tr>
      <w:tr w:rsidR="007370F0" w:rsidRPr="00923E0A" w:rsidTr="00F33FB2">
        <w:trPr>
          <w:trHeight w:val="673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183,3</w:t>
            </w:r>
          </w:p>
        </w:tc>
      </w:tr>
      <w:tr w:rsidR="007370F0" w:rsidRPr="00923E0A" w:rsidTr="00923E0A">
        <w:trPr>
          <w:trHeight w:val="103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1 11 09045 10 0000 120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</w:tr>
      <w:tr w:rsidR="007370F0" w:rsidRPr="00923E0A" w:rsidTr="00F33FB2">
        <w:trPr>
          <w:trHeight w:val="6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1 13 02995 10 0000 130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209,1</w:t>
            </w:r>
          </w:p>
        </w:tc>
      </w:tr>
      <w:tr w:rsidR="007370F0" w:rsidRPr="00923E0A" w:rsidTr="00923E0A">
        <w:trPr>
          <w:trHeight w:val="399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реализации иного имущества, находящегося в  муниципальной собственности (за исключением имущества бюджетных 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1 14 02053 10 0000 410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</w:tr>
      <w:tr w:rsidR="007370F0" w:rsidRPr="00923E0A" w:rsidTr="00923E0A">
        <w:trPr>
          <w:trHeight w:val="547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-6,1</w:t>
            </w:r>
          </w:p>
        </w:tc>
      </w:tr>
      <w:tr w:rsidR="007370F0" w:rsidRPr="00923E0A" w:rsidTr="00923E0A">
        <w:trPr>
          <w:trHeight w:val="75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1 17 01050 10 0000  180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7370F0" w:rsidRPr="00923E0A" w:rsidTr="00923E0A">
        <w:trPr>
          <w:trHeight w:val="42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213,5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30 252,6</w:t>
            </w:r>
          </w:p>
        </w:tc>
      </w:tr>
      <w:tr w:rsidR="007370F0" w:rsidRPr="00923E0A" w:rsidTr="00923E0A">
        <w:trPr>
          <w:trHeight w:val="75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2 02 02077 10 0000 151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</w:p>
        </w:tc>
      </w:tr>
      <w:tr w:rsidR="007370F0" w:rsidRPr="00923E0A" w:rsidTr="00923E0A">
        <w:trPr>
          <w:trHeight w:val="37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29 504,6</w:t>
            </w:r>
          </w:p>
        </w:tc>
      </w:tr>
      <w:tr w:rsidR="007370F0" w:rsidRPr="00923E0A" w:rsidTr="007370F0">
        <w:trPr>
          <w:trHeight w:val="487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субъекта Российской Федерации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202 03 024 10 0000 151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7370F0" w:rsidRPr="00923E0A" w:rsidTr="00F33FB2">
        <w:trPr>
          <w:trHeight w:val="8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370F0" w:rsidRPr="00923E0A" w:rsidTr="00F33FB2">
        <w:trPr>
          <w:trHeight w:val="6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2 07 05 030 10 0000 180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871,5</w:t>
            </w:r>
          </w:p>
        </w:tc>
      </w:tr>
      <w:tr w:rsidR="007370F0" w:rsidRPr="00923E0A" w:rsidTr="00923E0A">
        <w:trPr>
          <w:trHeight w:val="1262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2 18 05 010 10 0000 151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160,5</w:t>
            </w:r>
          </w:p>
        </w:tc>
      </w:tr>
      <w:tr w:rsidR="007370F0" w:rsidRPr="00923E0A" w:rsidTr="00923E0A">
        <w:trPr>
          <w:trHeight w:val="75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поселений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sz w:val="28"/>
                <w:szCs w:val="28"/>
              </w:rPr>
              <w:t>-764,0</w:t>
            </w:r>
          </w:p>
        </w:tc>
      </w:tr>
      <w:tr w:rsidR="007370F0" w:rsidRPr="00923E0A" w:rsidTr="007370F0">
        <w:trPr>
          <w:trHeight w:val="54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0F0" w:rsidRPr="007370F0" w:rsidRDefault="007370F0" w:rsidP="007370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0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128 048,7</w:t>
            </w:r>
          </w:p>
        </w:tc>
      </w:tr>
    </w:tbl>
    <w:p w:rsid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Pr="00FC4FCD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FCD">
        <w:rPr>
          <w:rFonts w:ascii="Times New Roman" w:hAnsi="Times New Roman" w:cs="Times New Roman"/>
          <w:sz w:val="28"/>
          <w:szCs w:val="28"/>
        </w:rPr>
        <w:t>Г</w:t>
      </w:r>
      <w:r w:rsidR="0089713B">
        <w:rPr>
          <w:rFonts w:ascii="Times New Roman" w:hAnsi="Times New Roman" w:cs="Times New Roman"/>
          <w:sz w:val="28"/>
          <w:szCs w:val="28"/>
        </w:rPr>
        <w:t>л</w:t>
      </w:r>
      <w:r w:rsidRPr="00FC4FCD">
        <w:rPr>
          <w:rFonts w:ascii="Times New Roman" w:hAnsi="Times New Roman" w:cs="Times New Roman"/>
          <w:sz w:val="28"/>
          <w:szCs w:val="28"/>
        </w:rPr>
        <w:t xml:space="preserve">ава Павловского сельского поселения Павловского района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FC4FCD">
        <w:rPr>
          <w:rFonts w:ascii="Times New Roman" w:hAnsi="Times New Roman" w:cs="Times New Roman"/>
          <w:sz w:val="28"/>
          <w:szCs w:val="28"/>
        </w:rPr>
        <w:t>М.В.Шмелёв</w:t>
      </w:r>
    </w:p>
    <w:sectPr w:rsidR="00FC4FCD" w:rsidRPr="00FC4FCD" w:rsidSect="00CF434D">
      <w:headerReference w:type="default" r:id="rId6"/>
      <w:pgSz w:w="16838" w:h="11906" w:orient="landscape"/>
      <w:pgMar w:top="1702" w:right="395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C7F" w:rsidRDefault="006A7C7F" w:rsidP="00CF434D">
      <w:pPr>
        <w:spacing w:after="0" w:line="240" w:lineRule="auto"/>
      </w:pPr>
      <w:r>
        <w:separator/>
      </w:r>
    </w:p>
  </w:endnote>
  <w:endnote w:type="continuationSeparator" w:id="0">
    <w:p w:rsidR="006A7C7F" w:rsidRDefault="006A7C7F" w:rsidP="00CF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C7F" w:rsidRDefault="006A7C7F" w:rsidP="00CF434D">
      <w:pPr>
        <w:spacing w:after="0" w:line="240" w:lineRule="auto"/>
      </w:pPr>
      <w:r>
        <w:separator/>
      </w:r>
    </w:p>
  </w:footnote>
  <w:footnote w:type="continuationSeparator" w:id="0">
    <w:p w:rsidR="006A7C7F" w:rsidRDefault="006A7C7F" w:rsidP="00CF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4D" w:rsidRPr="00CF434D" w:rsidRDefault="00BC39D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3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F434D" w:rsidRPr="00CF434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7D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4D" w:rsidRDefault="00CF434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C4FCD"/>
    <w:rsid w:val="003E4022"/>
    <w:rsid w:val="006A7C7F"/>
    <w:rsid w:val="007370F0"/>
    <w:rsid w:val="0074422C"/>
    <w:rsid w:val="007850FF"/>
    <w:rsid w:val="0089713B"/>
    <w:rsid w:val="00923E0A"/>
    <w:rsid w:val="00A92794"/>
    <w:rsid w:val="00B20203"/>
    <w:rsid w:val="00B5151A"/>
    <w:rsid w:val="00BC39DE"/>
    <w:rsid w:val="00C52156"/>
    <w:rsid w:val="00CA3173"/>
    <w:rsid w:val="00CF434D"/>
    <w:rsid w:val="00EE796E"/>
    <w:rsid w:val="00F33FB2"/>
    <w:rsid w:val="00FB4C78"/>
    <w:rsid w:val="00FC4FCD"/>
    <w:rsid w:val="00FD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1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34D"/>
  </w:style>
  <w:style w:type="paragraph" w:styleId="a7">
    <w:name w:val="footer"/>
    <w:basedOn w:val="a"/>
    <w:link w:val="a8"/>
    <w:uiPriority w:val="99"/>
    <w:semiHidden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3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760</Words>
  <Characters>4337</Characters>
  <Application>Microsoft Office Word</Application>
  <DocSecurity>0</DocSecurity>
  <Lines>36</Lines>
  <Paragraphs>10</Paragraphs>
  <ScaleCrop>false</ScaleCrop>
  <Company>DG Win&amp;Soft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Михайлевский</cp:lastModifiedBy>
  <cp:revision>11</cp:revision>
  <cp:lastPrinted>2015-03-30T07:11:00Z</cp:lastPrinted>
  <dcterms:created xsi:type="dcterms:W3CDTF">2014-03-31T04:54:00Z</dcterms:created>
  <dcterms:modified xsi:type="dcterms:W3CDTF">2015-04-22T07:18:00Z</dcterms:modified>
</cp:coreProperties>
</file>